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6A3D" w14:textId="3E00F765" w:rsidR="00361767" w:rsidRDefault="00361767" w:rsidP="003B32B8">
      <w:pPr>
        <w:jc w:val="both"/>
      </w:pPr>
      <w:r>
        <w:t xml:space="preserve">Estimada </w:t>
      </w:r>
      <w:r w:rsidR="003B32B8">
        <w:t>C</w:t>
      </w:r>
      <w:r>
        <w:t xml:space="preserve">omunidad </w:t>
      </w:r>
      <w:r w:rsidR="003B32B8">
        <w:t>E</w:t>
      </w:r>
      <w:r>
        <w:t>ducativa</w:t>
      </w:r>
    </w:p>
    <w:p w14:paraId="19A01EBA" w14:textId="77777777" w:rsidR="003B32B8" w:rsidRDefault="003B32B8" w:rsidP="003B32B8">
      <w:pPr>
        <w:jc w:val="both"/>
      </w:pPr>
    </w:p>
    <w:p w14:paraId="33C28D56" w14:textId="4595A9CE" w:rsidR="00361767" w:rsidRDefault="00361767" w:rsidP="003B32B8">
      <w:pPr>
        <w:jc w:val="both"/>
      </w:pPr>
      <w:r>
        <w:t>Esperando que todos ustedes y sus familias se encuentren bien, les entrego la siguiente información en relación al ingreso a clases y la modalidad que adoptaremos.</w:t>
      </w:r>
    </w:p>
    <w:p w14:paraId="317D9B50" w14:textId="77777777" w:rsidR="00361767" w:rsidRDefault="00361767" w:rsidP="003B32B8">
      <w:pPr>
        <w:jc w:val="both"/>
      </w:pPr>
    </w:p>
    <w:p w14:paraId="49B4FAA7" w14:textId="47195278" w:rsidR="00361767" w:rsidRDefault="00361767" w:rsidP="003B32B8">
      <w:pPr>
        <w:jc w:val="both"/>
      </w:pPr>
      <w:r>
        <w:t>Actualmente enfrentamos un escenario que nos plantea un doble desafío. El COVID-19 nos ha obligado a implementar un sistema de educación remota, que nos ha obligado a extremar recursos y ser flexibles para poder educar a todos nuestros estudiantes. Este año tenemos la voluntad de volver a la presencialidad, para eso, hemos diseñado un plan de clases semipresenciales, el cual iremos aplicando en gradualidad, por los motivos que expongo a continuación.</w:t>
      </w:r>
    </w:p>
    <w:p w14:paraId="0F6C417F" w14:textId="77777777" w:rsidR="00361767" w:rsidRDefault="00361767" w:rsidP="003B32B8">
      <w:pPr>
        <w:jc w:val="both"/>
      </w:pPr>
    </w:p>
    <w:p w14:paraId="3F00AD6A" w14:textId="2FFCC708" w:rsidR="00361767" w:rsidRDefault="00361767" w:rsidP="003B32B8">
      <w:pPr>
        <w:jc w:val="both"/>
      </w:pPr>
      <w:r>
        <w:t xml:space="preserve">El Colegio este año ha generado una gran inversión en infraestructura que contempla la construcción de tres salas nuevas, un patio y un ascensor, con esto buscamos asegurar la continuidad de estudio de todos nuestros estudiantes. Esta construcción que nos llena de orgullo, aún no se encuentra terminada por motivos ajenos a nuestra institución y esperamos que pronto tengamos la totalidad de esta obra. </w:t>
      </w:r>
    </w:p>
    <w:p w14:paraId="5DDBEE0A" w14:textId="77777777" w:rsidR="00361767" w:rsidRDefault="00361767" w:rsidP="003B32B8">
      <w:pPr>
        <w:jc w:val="both"/>
      </w:pPr>
    </w:p>
    <w:p w14:paraId="18097FB2" w14:textId="3ABC1E1C" w:rsidR="00361767" w:rsidRDefault="00361767" w:rsidP="003B32B8">
      <w:pPr>
        <w:jc w:val="both"/>
      </w:pPr>
      <w:r>
        <w:t>Debido a esto la vuelta a clases será de la siguiente manera.</w:t>
      </w:r>
    </w:p>
    <w:p w14:paraId="33DADC06" w14:textId="77777777" w:rsidR="00361767" w:rsidRDefault="00361767" w:rsidP="003B32B8">
      <w:pPr>
        <w:jc w:val="both"/>
      </w:pPr>
    </w:p>
    <w:p w14:paraId="3F748E61" w14:textId="5947D59D" w:rsidR="00361767" w:rsidRDefault="00361767" w:rsidP="003B32B8">
      <w:pPr>
        <w:jc w:val="both"/>
      </w:pPr>
      <w:r>
        <w:t>Todos los estudiantes inician las clases el próximo 03 de marzo, algunos estudiantes serán convocados de forma presencial y el resto de los estudiantes comenzarán las clases de manera remota, vía zoom.</w:t>
      </w:r>
    </w:p>
    <w:p w14:paraId="69D78197" w14:textId="77777777" w:rsidR="00361767" w:rsidRDefault="00361767" w:rsidP="003B32B8">
      <w:pPr>
        <w:jc w:val="both"/>
      </w:pPr>
    </w:p>
    <w:p w14:paraId="7586FA59" w14:textId="6E37B2E9" w:rsidR="00361767" w:rsidRDefault="00361767" w:rsidP="003B32B8">
      <w:pPr>
        <w:jc w:val="both"/>
      </w:pPr>
      <w:r>
        <w:t xml:space="preserve">En Casa Berry, que no está afectada por la construcción, Prekínder y Kínder inician sus clases de manera presencial el 03 de marzo. </w:t>
      </w:r>
      <w:proofErr w:type="gramStart"/>
      <w:r>
        <w:t>Los kínder</w:t>
      </w:r>
      <w:proofErr w:type="gramEnd"/>
      <w:r>
        <w:t xml:space="preserve"> A y B se dividirán en 2 grupos que vendrán a clases en días alternos de lunes a viernes. Los prekínder A y B vendrá en su totalidad de forma presencial de lunes a viernes. </w:t>
      </w:r>
    </w:p>
    <w:p w14:paraId="2F391218" w14:textId="77777777" w:rsidR="00361767" w:rsidRDefault="00361767" w:rsidP="003B32B8">
      <w:pPr>
        <w:jc w:val="both"/>
      </w:pPr>
    </w:p>
    <w:p w14:paraId="563F23BD" w14:textId="0B935BE5" w:rsidR="00361767" w:rsidRDefault="00361767" w:rsidP="003B32B8">
      <w:pPr>
        <w:jc w:val="both"/>
      </w:pPr>
      <w:r>
        <w:t xml:space="preserve"> En el edificio central del Colegio, tomando los resguardos sanitarios y de seguridad habilitaremos una sala de clases en nuestra capilla, lo que nos va a permitir recibir a un grupo de cada curso de forma presencial, por día. El miércoles 03 de marzo, inician este proceso gradual de presencialidad, el 6°básico A grupo 1 entre las 8:00 y las 12:30 y, en la tarde, el </w:t>
      </w:r>
      <w:proofErr w:type="spellStart"/>
      <w:r>
        <w:t>IV°</w:t>
      </w:r>
      <w:proofErr w:type="spellEnd"/>
      <w:r>
        <w:t xml:space="preserve"> </w:t>
      </w:r>
      <w:proofErr w:type="gramStart"/>
      <w:r>
        <w:t>Medio,  grupo</w:t>
      </w:r>
      <w:proofErr w:type="gramEnd"/>
      <w:r>
        <w:t xml:space="preserve"> 1 entre las 13:30 y las 18:00. El aforo de cada grupo en clases será el 50% de cada curso, y se aplicarán todos los protocolos de seguridad para resguardar la salud de todos los miembros de la comunidad. Se informará este viernes 26 de febrero la composición de los grupos de cada y el día que deberán venir de forma presencial.</w:t>
      </w:r>
    </w:p>
    <w:p w14:paraId="04F88D70" w14:textId="77777777" w:rsidR="00361767" w:rsidRDefault="00361767" w:rsidP="003B32B8">
      <w:pPr>
        <w:jc w:val="both"/>
      </w:pPr>
    </w:p>
    <w:p w14:paraId="4F4AE9CB" w14:textId="3B77FB82" w:rsidR="00361767" w:rsidRDefault="00361767" w:rsidP="003B32B8">
      <w:pPr>
        <w:jc w:val="both"/>
      </w:pPr>
      <w:r>
        <w:t>Todos aquellos cursos que no estén en modalidad presencial tendrán clases de forma remota vía zoom, de manera sincrónica en los horarios de clases establecidos para cada curso y en los grupos indicados, estos horarios serán informados el viernes 26 de febrero.</w:t>
      </w:r>
    </w:p>
    <w:p w14:paraId="07F7EC50" w14:textId="77777777" w:rsidR="00361767" w:rsidRDefault="00361767" w:rsidP="003B32B8">
      <w:pPr>
        <w:jc w:val="both"/>
      </w:pPr>
    </w:p>
    <w:p w14:paraId="4D316B30" w14:textId="77777777" w:rsidR="00361767" w:rsidRDefault="00361767" w:rsidP="003B32B8">
      <w:pPr>
        <w:jc w:val="both"/>
      </w:pPr>
    </w:p>
    <w:p w14:paraId="7BE9FE21" w14:textId="77777777" w:rsidR="00361767" w:rsidRDefault="00361767" w:rsidP="003B32B8">
      <w:pPr>
        <w:jc w:val="both"/>
      </w:pPr>
      <w:r>
        <w:t>En relación al uniforme escolar, no será de carácter obligatorio hasta que tengamos modalidad presencial en todos nuestros niveles, esto quiere decir que los estudiantes que no cuenten aún con su uniforme pueden venir con ropa de calle, respetando la sobriedad y el decoro de nuestro establecimiento, se exigirá que los estudiantes que vengan de forma presencial tengan la cotona correspondiente al nivel.</w:t>
      </w:r>
    </w:p>
    <w:p w14:paraId="0B8420C8" w14:textId="77777777" w:rsidR="00361767" w:rsidRDefault="00361767" w:rsidP="003B32B8">
      <w:pPr>
        <w:jc w:val="both"/>
      </w:pPr>
    </w:p>
    <w:p w14:paraId="5AC73531" w14:textId="66EA3FEB" w:rsidR="00361767" w:rsidRDefault="00361767" w:rsidP="003B32B8">
      <w:pPr>
        <w:jc w:val="both"/>
      </w:pPr>
      <w:r>
        <w:t xml:space="preserve">En cuanto a los útiles escolares, las listas publicadas de prekínder y kínder no son válidas y los útiles requeridos serán informados por las educadoras al ingreso de clases. La lista de útiles que contempla desde 1° básico a </w:t>
      </w:r>
      <w:proofErr w:type="spellStart"/>
      <w:r>
        <w:t>IV°</w:t>
      </w:r>
      <w:proofErr w:type="spellEnd"/>
      <w:r>
        <w:t xml:space="preserve"> medio publicada se mantiene sin alteración.</w:t>
      </w:r>
    </w:p>
    <w:p w14:paraId="6C857F8D" w14:textId="77777777" w:rsidR="00361767" w:rsidRDefault="00361767" w:rsidP="003B32B8">
      <w:pPr>
        <w:jc w:val="both"/>
      </w:pPr>
    </w:p>
    <w:p w14:paraId="275086B9" w14:textId="4E56A1AE" w:rsidR="00361767" w:rsidRDefault="00361767" w:rsidP="003B32B8">
      <w:pPr>
        <w:jc w:val="both"/>
      </w:pPr>
      <w:r>
        <w:t>Para poder conocer de mejor manera a la comunidad escolar y poder responder de forma directa sus dudas e inquietudes es que hemos programado una serie de reuniones de apoderados vía zoom que serán guiadas por el director.</w:t>
      </w:r>
    </w:p>
    <w:p w14:paraId="574D2C97" w14:textId="77777777" w:rsidR="00361767" w:rsidRDefault="00361767" w:rsidP="003B32B8">
      <w:pPr>
        <w:jc w:val="both"/>
      </w:pPr>
      <w:r>
        <w:t xml:space="preserve">Lunes 01 de marzo 17:00 </w:t>
      </w:r>
      <w:proofErr w:type="spellStart"/>
      <w:r>
        <w:t>hrs</w:t>
      </w:r>
      <w:proofErr w:type="spellEnd"/>
      <w:r>
        <w:t xml:space="preserve"> apoderados de pre kínder y kínder</w:t>
      </w:r>
    </w:p>
    <w:p w14:paraId="46B47E56" w14:textId="77777777" w:rsidR="00361767" w:rsidRDefault="00361767" w:rsidP="003B32B8">
      <w:pPr>
        <w:jc w:val="both"/>
      </w:pPr>
      <w:r>
        <w:t xml:space="preserve">Lunes 01 de marzo 18:30 </w:t>
      </w:r>
      <w:proofErr w:type="spellStart"/>
      <w:r>
        <w:t>hrs</w:t>
      </w:r>
      <w:proofErr w:type="spellEnd"/>
      <w:r>
        <w:t xml:space="preserve"> apoderados de 1° básico a 6° básico</w:t>
      </w:r>
    </w:p>
    <w:p w14:paraId="155F8F26" w14:textId="77777777" w:rsidR="00361767" w:rsidRDefault="00361767" w:rsidP="003B32B8">
      <w:pPr>
        <w:jc w:val="both"/>
      </w:pPr>
      <w:r>
        <w:t xml:space="preserve">Martes 02 de marzo 18:00 </w:t>
      </w:r>
      <w:proofErr w:type="spellStart"/>
      <w:r>
        <w:t>hrs</w:t>
      </w:r>
      <w:proofErr w:type="spellEnd"/>
      <w:r>
        <w:t xml:space="preserve"> apoderados de 7° a </w:t>
      </w:r>
      <w:proofErr w:type="spellStart"/>
      <w:r>
        <w:t>IV°</w:t>
      </w:r>
      <w:proofErr w:type="spellEnd"/>
      <w:r>
        <w:t xml:space="preserve"> Medio</w:t>
      </w:r>
    </w:p>
    <w:p w14:paraId="0E03597C" w14:textId="77777777" w:rsidR="00361767" w:rsidRDefault="00361767" w:rsidP="003B32B8">
      <w:pPr>
        <w:jc w:val="both"/>
      </w:pPr>
      <w:proofErr w:type="gramStart"/>
      <w:r>
        <w:t>Además</w:t>
      </w:r>
      <w:proofErr w:type="gramEnd"/>
      <w:r>
        <w:t xml:space="preserve"> para reforzar la información y responder inquietudes propias de cada curso se realizarán reuniones de apoderados entre los días 03,04 y 05 de marzo.</w:t>
      </w:r>
    </w:p>
    <w:p w14:paraId="318C91C3" w14:textId="77777777" w:rsidR="00361767" w:rsidRDefault="00361767" w:rsidP="003B32B8">
      <w:pPr>
        <w:jc w:val="both"/>
      </w:pPr>
    </w:p>
    <w:p w14:paraId="78C0A3A7" w14:textId="77777777" w:rsidR="00361767" w:rsidRDefault="00361767" w:rsidP="003B32B8">
      <w:pPr>
        <w:jc w:val="both"/>
      </w:pPr>
      <w:r>
        <w:t xml:space="preserve">Sin otro particular se despide atentamente </w:t>
      </w:r>
    </w:p>
    <w:p w14:paraId="11533841" w14:textId="77777777" w:rsidR="00361767" w:rsidRDefault="00361767" w:rsidP="003B32B8">
      <w:pPr>
        <w:jc w:val="both"/>
      </w:pPr>
    </w:p>
    <w:p w14:paraId="40A1CF62" w14:textId="77777777" w:rsidR="00361767" w:rsidRDefault="00361767" w:rsidP="003B32B8">
      <w:pPr>
        <w:jc w:val="both"/>
      </w:pPr>
    </w:p>
    <w:p w14:paraId="1A9DBE2B" w14:textId="77777777" w:rsidR="00361767" w:rsidRDefault="00361767" w:rsidP="003B32B8">
      <w:pPr>
        <w:jc w:val="both"/>
      </w:pPr>
      <w:r>
        <w:rPr>
          <w:noProof/>
        </w:rPr>
        <w:drawing>
          <wp:inline distT="0" distB="0" distL="0" distR="0" wp14:anchorId="6FEE4292" wp14:editId="227CDEB1">
            <wp:extent cx="3347085" cy="890270"/>
            <wp:effectExtent l="0" t="0" r="571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085" cy="890270"/>
                    </a:xfrm>
                    <a:prstGeom prst="rect">
                      <a:avLst/>
                    </a:prstGeom>
                    <a:noFill/>
                  </pic:spPr>
                </pic:pic>
              </a:graphicData>
            </a:graphic>
          </wp:inline>
        </w:drawing>
      </w:r>
    </w:p>
    <w:p w14:paraId="309529C0" w14:textId="77777777" w:rsidR="00361767" w:rsidRDefault="00361767" w:rsidP="003B32B8">
      <w:pPr>
        <w:jc w:val="both"/>
      </w:pPr>
      <w:r>
        <w:t>Rodrigo Alejandro Lobos Marticorena</w:t>
      </w:r>
    </w:p>
    <w:p w14:paraId="656F7214" w14:textId="77777777" w:rsidR="00361767" w:rsidRDefault="00361767" w:rsidP="003B32B8">
      <w:pPr>
        <w:jc w:val="both"/>
      </w:pPr>
      <w:r>
        <w:t>Director</w:t>
      </w:r>
    </w:p>
    <w:p w14:paraId="7F786678" w14:textId="77777777" w:rsidR="00361767" w:rsidRDefault="00361767" w:rsidP="003B32B8">
      <w:pPr>
        <w:jc w:val="both"/>
      </w:pPr>
    </w:p>
    <w:p w14:paraId="48FFF770" w14:textId="77777777" w:rsidR="00361767" w:rsidRDefault="00361767" w:rsidP="003B32B8">
      <w:pPr>
        <w:jc w:val="both"/>
      </w:pPr>
    </w:p>
    <w:p w14:paraId="1EC4689E" w14:textId="77777777" w:rsidR="00361767" w:rsidRDefault="00361767" w:rsidP="003B32B8">
      <w:pPr>
        <w:jc w:val="both"/>
      </w:pPr>
      <w:r>
        <w:t>Valparaíso, 24 de febrero de 2021</w:t>
      </w:r>
    </w:p>
    <w:p w14:paraId="78DD234D" w14:textId="073CBB55" w:rsidR="007C4186" w:rsidRPr="00361767" w:rsidRDefault="007C4186" w:rsidP="003B32B8">
      <w:pPr>
        <w:jc w:val="both"/>
      </w:pPr>
    </w:p>
    <w:sectPr w:rsidR="007C4186" w:rsidRPr="00361767" w:rsidSect="00CD1ED6">
      <w:headerReference w:type="even" r:id="rId9"/>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492BA" w14:textId="77777777" w:rsidR="00BF28BA" w:rsidRDefault="00BF28BA" w:rsidP="00CD1ED6">
      <w:r>
        <w:separator/>
      </w:r>
    </w:p>
  </w:endnote>
  <w:endnote w:type="continuationSeparator" w:id="0">
    <w:p w14:paraId="05522ECB" w14:textId="77777777" w:rsidR="00BF28BA" w:rsidRDefault="00BF28BA" w:rsidP="00CD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6741" w14:textId="77777777" w:rsidR="00F10583" w:rsidRDefault="006E120F" w:rsidP="00F10583">
    <w:pPr>
      <w:pStyle w:val="Piedepgina"/>
      <w:jc w:val="center"/>
      <w:rPr>
        <w:rFonts w:ascii="Georgia" w:hAnsi="Georgia"/>
        <w:color w:val="7F7F7F" w:themeColor="text1" w:themeTint="80"/>
        <w:sz w:val="18"/>
        <w:szCs w:val="16"/>
      </w:rPr>
    </w:pPr>
    <w:r>
      <w:ptab w:relativeTo="margin" w:alignment="center" w:leader="none"/>
    </w:r>
    <w:r w:rsidR="00F10583" w:rsidRPr="001D3850">
      <w:rPr>
        <w:rFonts w:ascii="Georgia" w:hAnsi="Georgia"/>
        <w:color w:val="7F7F7F" w:themeColor="text1" w:themeTint="80"/>
        <w:sz w:val="18"/>
        <w:szCs w:val="16"/>
      </w:rPr>
      <w:t xml:space="preserve">Los Pellines 71, Playa Ancha, Valparaíso / Teléfono: 32 228 1157 / </w:t>
    </w:r>
    <w:hyperlink r:id="rId1" w:history="1">
      <w:r w:rsidR="00F10583" w:rsidRPr="001D3850">
        <w:rPr>
          <w:rStyle w:val="Hipervnculo"/>
          <w:rFonts w:ascii="Georgia" w:hAnsi="Georgia"/>
          <w:color w:val="7F7F7F" w:themeColor="text1" w:themeTint="80"/>
          <w:sz w:val="18"/>
          <w:szCs w:val="16"/>
          <w:u w:val="none"/>
        </w:rPr>
        <w:t>Contacto@Colegioluterano.Cl</w:t>
      </w:r>
    </w:hyperlink>
    <w:r w:rsidR="00F10583" w:rsidRPr="001D3850">
      <w:rPr>
        <w:rFonts w:ascii="Georgia" w:hAnsi="Georgia"/>
        <w:color w:val="7F7F7F" w:themeColor="text1" w:themeTint="80"/>
        <w:sz w:val="18"/>
        <w:szCs w:val="16"/>
      </w:rPr>
      <w:t xml:space="preserve"> /</w:t>
    </w:r>
    <w:r w:rsidR="00F10583">
      <w:rPr>
        <w:rFonts w:ascii="Georgia" w:hAnsi="Georgia"/>
        <w:color w:val="7F7F7F" w:themeColor="text1" w:themeTint="80"/>
        <w:sz w:val="18"/>
        <w:szCs w:val="16"/>
      </w:rPr>
      <w:t xml:space="preserve"> </w:t>
    </w:r>
    <w:r w:rsidR="00F10583" w:rsidRPr="001D3850">
      <w:rPr>
        <w:rFonts w:ascii="Georgia" w:hAnsi="Georgia"/>
        <w:color w:val="7F7F7F" w:themeColor="text1" w:themeTint="80"/>
        <w:sz w:val="18"/>
        <w:szCs w:val="16"/>
      </w:rPr>
      <w:t xml:space="preserve"> </w:t>
    </w:r>
    <w:r w:rsidR="00F10583">
      <w:rPr>
        <w:rFonts w:ascii="Georgia" w:hAnsi="Georgia"/>
        <w:color w:val="7F7F7F" w:themeColor="text1" w:themeTint="80"/>
        <w:sz w:val="18"/>
        <w:szCs w:val="16"/>
      </w:rPr>
      <w:t xml:space="preserve">                    </w:t>
    </w:r>
  </w:p>
  <w:p w14:paraId="64060A77" w14:textId="1F203E17" w:rsidR="006E120F" w:rsidRDefault="00F10583" w:rsidP="00F10583">
    <w:pPr>
      <w:pStyle w:val="Piedepgina"/>
      <w:jc w:val="center"/>
    </w:pPr>
    <w:r>
      <w:rPr>
        <w:rFonts w:ascii="Georgia" w:hAnsi="Georgia"/>
        <w:color w:val="7F7F7F" w:themeColor="text1" w:themeTint="80"/>
        <w:sz w:val="18"/>
        <w:szCs w:val="16"/>
      </w:rPr>
      <w:t xml:space="preserve">                                                                                          </w:t>
    </w:r>
    <w:proofErr w:type="spellStart"/>
    <w:proofErr w:type="gramStart"/>
    <w:r w:rsidRPr="001D3850">
      <w:rPr>
        <w:rFonts w:ascii="Georgia" w:hAnsi="Georgia"/>
        <w:color w:val="7F7F7F" w:themeColor="text1" w:themeTint="80"/>
        <w:sz w:val="18"/>
        <w:szCs w:val="16"/>
      </w:rPr>
      <w:t>Www.ColegioLuterano.Cl</w:t>
    </w:r>
    <w:proofErr w:type="spellEnd"/>
    <w:proofErr w:type="gramEnd"/>
    <w:r>
      <w:rPr>
        <w:rFonts w:ascii="Georgia" w:hAnsi="Georgia"/>
        <w:color w:val="7F7F7F" w:themeColor="text1" w:themeTint="80"/>
        <w:sz w:val="18"/>
        <w:szCs w:val="16"/>
      </w:rPr>
      <w:t xml:space="preserve"> </w:t>
    </w:r>
    <w:r w:rsidR="006E120F">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9654" w14:textId="77777777" w:rsidR="001D3850" w:rsidRDefault="001D3850" w:rsidP="00CD1ED6">
    <w:pPr>
      <w:pStyle w:val="Piedepgina"/>
      <w:jc w:val="center"/>
      <w:rPr>
        <w:rFonts w:ascii="Georgia" w:hAnsi="Georgia"/>
        <w:color w:val="7F7F7F" w:themeColor="text1" w:themeTint="80"/>
        <w:sz w:val="18"/>
        <w:szCs w:val="16"/>
      </w:rPr>
    </w:pPr>
  </w:p>
  <w:p w14:paraId="7CFCF492" w14:textId="0F3F8000" w:rsidR="001D3850" w:rsidRDefault="001D3850" w:rsidP="00CD1ED6">
    <w:pPr>
      <w:pStyle w:val="Piedepgina"/>
      <w:jc w:val="center"/>
      <w:rPr>
        <w:rFonts w:ascii="Georgia" w:hAnsi="Georgia"/>
        <w:color w:val="7F7F7F" w:themeColor="text1" w:themeTint="80"/>
        <w:sz w:val="18"/>
        <w:szCs w:val="16"/>
      </w:rPr>
    </w:pPr>
    <w:r>
      <w:rPr>
        <w:noProof/>
        <w:lang w:val="es-ES"/>
      </w:rPr>
      <mc:AlternateContent>
        <mc:Choice Requires="wps">
          <w:drawing>
            <wp:anchor distT="0" distB="0" distL="114300" distR="114300" simplePos="0" relativeHeight="251662336" behindDoc="0" locked="0" layoutInCell="1" allowOverlap="1" wp14:anchorId="121E3653" wp14:editId="4B7372C6">
              <wp:simplePos x="0" y="0"/>
              <wp:positionH relativeFrom="column">
                <wp:posOffset>-685800</wp:posOffset>
              </wp:positionH>
              <wp:positionV relativeFrom="paragraph">
                <wp:posOffset>24765</wp:posOffset>
              </wp:positionV>
              <wp:extent cx="6972300" cy="0"/>
              <wp:effectExtent l="0" t="0" r="12700" b="25400"/>
              <wp:wrapNone/>
              <wp:docPr id="3" name="Conector recto 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222DA8"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f03QEAABcEAAAOAAAAZHJzL2Uyb0RvYy54bWysU8uu2yAQ3VfqPyD2jZ1EvW2tOHeRq9tN&#10;H1EfH0AwxKjAoIEbO3/fASdO1YdUVfVizMDMmTmHYXM/OstOCqMB3/LlouZMeQmd8ceWf/3y+OI1&#10;ZzEJ3wkLXrX8rCK/3z5/thlCo1bQg+0UMgLxsRlCy/uUQlNVUfbKibiAoDwdakAnErl4rDoUA6E7&#10;W63q+q4aALuAIFWMtPswHfJtwddayfRR66gSsy2n3lKxWOwh22q7Ec0RReiNvLQh/qELJ4ynojPU&#10;g0iCPaH5BcoZiRBBp4UEV4HWRqrCgdgs65/YfO5FUIULiRPDLFP8f7Dyw2mPzHQtX3PmhaMr2tFF&#10;yQTIMP/YOms0hNhQ6M7v8eLFsMdMeNTo8p+osLHoep51VWNikjbv3rxarWuSX17PqltiwJjeKnAs&#10;L1pujc+URSNO72KiYhR6Dcnb1mcbwZru0VhbnDwsameRnQRd8+G4LAD2yb2Hbtp7WdOXiRBama0c&#10;Pnk3JDrL6FUmO9Erq3S2aqr8SWmSighNBWagqUb3bXmpYD1F5hRNHc5Jdenqj0mX2JymyuD+beIc&#10;XSqCT3OiMx7wd1XTeG1VT/FX1hPXTPsA3blcdpGDpq+odXkpebx/9Ev67T1vvwMAAP//AwBQSwME&#10;FAAGAAgAAAAhAFIR5IPdAAAACAEAAA8AAABkcnMvZG93bnJldi54bWxMj0FLw0AQhe+C/2EZwYu0&#10;mypKkmZTJCgePFlF8LbNTpPQ3dmQ3babf+/oRY8f83jzvWqTnBUnnMLgScFqmYFAar0ZqFPw8f68&#10;yEGEqMlo6wkVzBhgU19eVLo0/kxveNrGTnAJhVIr6GMcSylD26PTYelHJL7t/eR0ZJw6aSZ95nJn&#10;5W2WPUinB+IPvR6x6bE9bI9OwZBwfPq0L839fPOV4yFvknydlbq+So9rEBFT/AvDjz6rQ81OO38k&#10;E4RVsFhlOY+JCu4KEBwoiox598uyruT/AfU3AAAA//8DAFBLAQItABQABgAIAAAAIQC2gziS/gAA&#10;AOEBAAATAAAAAAAAAAAAAAAAAAAAAABbQ29udGVudF9UeXBlc10ueG1sUEsBAi0AFAAGAAgAAAAh&#10;ADj9If/WAAAAlAEAAAsAAAAAAAAAAAAAAAAALwEAAF9yZWxzLy5yZWxzUEsBAi0AFAAGAAgAAAAh&#10;APVuF/TdAQAAFwQAAA4AAAAAAAAAAAAAAAAALgIAAGRycy9lMm9Eb2MueG1sUEsBAi0AFAAGAAgA&#10;AAAhAFIR5IPdAAAACAEAAA8AAAAAAAAAAAAAAAAANwQAAGRycy9kb3ducmV2LnhtbFBLBQYAAAAA&#10;BAAEAPMAAABBBQAAAAA=&#10;" strokecolor="#7f7f7f [1612]"/>
          </w:pict>
        </mc:Fallback>
      </mc:AlternateContent>
    </w:r>
  </w:p>
  <w:p w14:paraId="654CFAC8" w14:textId="77777777" w:rsidR="001D3850" w:rsidRPr="001D3850" w:rsidRDefault="006E120F" w:rsidP="00CD1ED6">
    <w:pPr>
      <w:pStyle w:val="Piedepgina"/>
      <w:jc w:val="center"/>
      <w:rPr>
        <w:rFonts w:ascii="Georgia" w:hAnsi="Georgia"/>
        <w:color w:val="7F7F7F" w:themeColor="text1" w:themeTint="80"/>
        <w:sz w:val="18"/>
        <w:szCs w:val="16"/>
      </w:rPr>
    </w:pPr>
    <w:r w:rsidRPr="001D3850">
      <w:rPr>
        <w:rFonts w:ascii="Georgia" w:hAnsi="Georgia"/>
        <w:color w:val="7F7F7F" w:themeColor="text1" w:themeTint="80"/>
        <w:sz w:val="18"/>
        <w:szCs w:val="16"/>
      </w:rPr>
      <w:t xml:space="preserve"> Los Pellines 71, Playa Ancha, Valparaíso / Teléfono: 32 228 1157 / </w:t>
    </w:r>
    <w:hyperlink r:id="rId1" w:history="1">
      <w:r w:rsidRPr="001D3850">
        <w:rPr>
          <w:rStyle w:val="Hipervnculo"/>
          <w:rFonts w:ascii="Georgia" w:hAnsi="Georgia"/>
          <w:color w:val="7F7F7F" w:themeColor="text1" w:themeTint="80"/>
          <w:sz w:val="18"/>
          <w:szCs w:val="16"/>
          <w:u w:val="none"/>
        </w:rPr>
        <w:t>Contacto@Colegioluterano.Cl</w:t>
      </w:r>
    </w:hyperlink>
    <w:r w:rsidRPr="001D3850">
      <w:rPr>
        <w:rFonts w:ascii="Georgia" w:hAnsi="Georgia"/>
        <w:color w:val="7F7F7F" w:themeColor="text1" w:themeTint="80"/>
        <w:sz w:val="18"/>
        <w:szCs w:val="16"/>
      </w:rPr>
      <w:t xml:space="preserve"> /</w:t>
    </w:r>
  </w:p>
  <w:p w14:paraId="799956D3" w14:textId="553DBAE6" w:rsidR="006E120F" w:rsidRPr="001D3850" w:rsidRDefault="006E120F" w:rsidP="00CD1ED6">
    <w:pPr>
      <w:pStyle w:val="Piedepgina"/>
      <w:jc w:val="center"/>
      <w:rPr>
        <w:rFonts w:ascii="Georgia" w:hAnsi="Georgia"/>
        <w:color w:val="7F7F7F" w:themeColor="text1" w:themeTint="80"/>
        <w:sz w:val="18"/>
        <w:szCs w:val="16"/>
      </w:rPr>
    </w:pPr>
    <w:r w:rsidRPr="001D3850">
      <w:rPr>
        <w:rFonts w:ascii="Georgia" w:hAnsi="Georgia"/>
        <w:color w:val="7F7F7F" w:themeColor="text1" w:themeTint="80"/>
        <w:sz w:val="18"/>
        <w:szCs w:val="16"/>
      </w:rPr>
      <w:t xml:space="preserve"> </w:t>
    </w:r>
    <w:proofErr w:type="spellStart"/>
    <w:r w:rsidRPr="001D3850">
      <w:rPr>
        <w:rFonts w:ascii="Georgia" w:hAnsi="Georgia"/>
        <w:color w:val="7F7F7F" w:themeColor="text1" w:themeTint="80"/>
        <w:sz w:val="18"/>
        <w:szCs w:val="16"/>
      </w:rPr>
      <w:t>Www.ColegioLuterano.Cl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33727" w14:textId="77777777" w:rsidR="00BF28BA" w:rsidRDefault="00BF28BA" w:rsidP="00CD1ED6">
      <w:r>
        <w:separator/>
      </w:r>
    </w:p>
  </w:footnote>
  <w:footnote w:type="continuationSeparator" w:id="0">
    <w:p w14:paraId="2F4B3385" w14:textId="77777777" w:rsidR="00BF28BA" w:rsidRDefault="00BF28BA" w:rsidP="00CD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2149"/>
      <w:gridCol w:w="4621"/>
      <w:gridCol w:w="1957"/>
    </w:tblGrid>
    <w:tr w:rsidR="006E120F" w:rsidRPr="008E0D90" w14:paraId="7CA3E3B9" w14:textId="77777777" w:rsidTr="00F10583">
      <w:trPr>
        <w:trHeight w:val="151"/>
      </w:trPr>
      <w:tc>
        <w:tcPr>
          <w:tcW w:w="1263" w:type="pct"/>
          <w:tcBorders>
            <w:top w:val="nil"/>
            <w:left w:val="nil"/>
            <w:bottom w:val="single" w:sz="4" w:space="0" w:color="4F81BD" w:themeColor="accent1"/>
            <w:right w:val="nil"/>
          </w:tcBorders>
        </w:tcPr>
        <w:p w14:paraId="66181161" w14:textId="2356E9A8" w:rsidR="006E120F" w:rsidRDefault="006E120F">
          <w:pPr>
            <w:pStyle w:val="Encabezado"/>
            <w:spacing w:line="276" w:lineRule="auto"/>
            <w:rPr>
              <w:rFonts w:ascii="Cambria" w:eastAsiaTheme="majorEastAsia" w:hAnsi="Cambria" w:cstheme="majorBidi"/>
              <w:b/>
              <w:bCs/>
              <w:color w:val="4F81BD" w:themeColor="accent1"/>
            </w:rPr>
          </w:pPr>
        </w:p>
      </w:tc>
      <w:tc>
        <w:tcPr>
          <w:tcW w:w="2585" w:type="pct"/>
          <w:vMerge w:val="restart"/>
          <w:noWrap/>
          <w:vAlign w:val="center"/>
          <w:hideMark/>
        </w:tcPr>
        <w:p w14:paraId="1A54EB69" w14:textId="2F8D4ABB" w:rsidR="00F10583" w:rsidRPr="006E120F" w:rsidRDefault="00F10583" w:rsidP="00F10583">
          <w:pPr>
            <w:pStyle w:val="Sinespaciado"/>
            <w:jc w:val="center"/>
            <w:rPr>
              <w:rFonts w:ascii="Georgia" w:hAnsi="Georgia"/>
              <w:b/>
              <w:color w:val="7F7F7F" w:themeColor="text1" w:themeTint="80"/>
            </w:rPr>
          </w:pPr>
          <w:r w:rsidRPr="006E120F">
            <w:rPr>
              <w:rFonts w:ascii="Georgia" w:hAnsi="Georgia"/>
              <w:b/>
              <w:color w:val="7F7F7F" w:themeColor="text1" w:themeTint="80"/>
              <w:sz w:val="28"/>
            </w:rPr>
            <w:t>C</w:t>
          </w:r>
          <w:r w:rsidRPr="006E120F">
            <w:rPr>
              <w:rFonts w:ascii="Georgia" w:hAnsi="Georgia"/>
              <w:b/>
              <w:color w:val="7F7F7F" w:themeColor="text1" w:themeTint="80"/>
            </w:rPr>
            <w:t xml:space="preserve">OLEGIO </w:t>
          </w:r>
          <w:r w:rsidRPr="006E120F">
            <w:rPr>
              <w:rFonts w:ascii="Georgia" w:hAnsi="Georgia"/>
              <w:b/>
              <w:color w:val="7F7F7F" w:themeColor="text1" w:themeTint="80"/>
              <w:sz w:val="28"/>
            </w:rPr>
            <w:t>L</w:t>
          </w:r>
          <w:r w:rsidRPr="006E120F">
            <w:rPr>
              <w:rFonts w:ascii="Georgia" w:hAnsi="Georgia"/>
              <w:b/>
              <w:color w:val="7F7F7F" w:themeColor="text1" w:themeTint="80"/>
            </w:rPr>
            <w:t>UTERANO “</w:t>
          </w:r>
          <w:r w:rsidRPr="006E120F">
            <w:rPr>
              <w:rFonts w:ascii="Georgia" w:hAnsi="Georgia"/>
              <w:b/>
              <w:color w:val="7F7F7F" w:themeColor="text1" w:themeTint="80"/>
              <w:sz w:val="28"/>
            </w:rPr>
            <w:t>C</w:t>
          </w:r>
          <w:r w:rsidRPr="006E120F">
            <w:rPr>
              <w:rFonts w:ascii="Georgia" w:hAnsi="Georgia"/>
              <w:b/>
              <w:color w:val="7F7F7F" w:themeColor="text1" w:themeTint="80"/>
            </w:rPr>
            <w:t>ONCORDIA”</w:t>
          </w:r>
        </w:p>
        <w:p w14:paraId="445F9FBD" w14:textId="364E3723" w:rsidR="006E120F" w:rsidRDefault="00F10583" w:rsidP="00F10583">
          <w:pPr>
            <w:pStyle w:val="Sinespaciado"/>
            <w:jc w:val="center"/>
            <w:rPr>
              <w:rFonts w:ascii="Cambria" w:hAnsi="Cambria"/>
              <w:color w:val="4F81BD" w:themeColor="accent1"/>
              <w:szCs w:val="20"/>
            </w:rPr>
          </w:pPr>
          <w:r>
            <w:rPr>
              <w:rFonts w:ascii="Georgia" w:hAnsi="Georgia"/>
              <w:color w:val="7F7F7F" w:themeColor="text1" w:themeTint="80"/>
              <w:sz w:val="16"/>
            </w:rPr>
            <w:t>Desde 1961 Educando en</w:t>
          </w:r>
          <w:r w:rsidRPr="006E120F">
            <w:rPr>
              <w:rFonts w:ascii="Georgia" w:hAnsi="Georgia"/>
              <w:color w:val="7F7F7F" w:themeColor="text1" w:themeTint="80"/>
              <w:sz w:val="16"/>
            </w:rPr>
            <w:t xml:space="preserve"> Valparaíso en el Amor de Cristo</w:t>
          </w:r>
        </w:p>
      </w:tc>
      <w:tc>
        <w:tcPr>
          <w:tcW w:w="1152" w:type="pct"/>
          <w:tcBorders>
            <w:top w:val="nil"/>
            <w:left w:val="nil"/>
            <w:bottom w:val="single" w:sz="4" w:space="0" w:color="4F81BD" w:themeColor="accent1"/>
            <w:right w:val="nil"/>
          </w:tcBorders>
        </w:tcPr>
        <w:p w14:paraId="237FE5E9" w14:textId="77777777" w:rsidR="006E120F" w:rsidRDefault="006E120F">
          <w:pPr>
            <w:pStyle w:val="Encabezado"/>
            <w:spacing w:line="276" w:lineRule="auto"/>
            <w:rPr>
              <w:rFonts w:ascii="Cambria" w:eastAsiaTheme="majorEastAsia" w:hAnsi="Cambria" w:cstheme="majorBidi"/>
              <w:b/>
              <w:bCs/>
              <w:color w:val="4F81BD" w:themeColor="accent1"/>
            </w:rPr>
          </w:pPr>
        </w:p>
      </w:tc>
    </w:tr>
    <w:tr w:rsidR="006E120F" w:rsidRPr="008E0D90" w14:paraId="32D3A45F" w14:textId="77777777" w:rsidTr="00F10583">
      <w:trPr>
        <w:trHeight w:val="150"/>
      </w:trPr>
      <w:tc>
        <w:tcPr>
          <w:tcW w:w="1263" w:type="pct"/>
          <w:tcBorders>
            <w:top w:val="single" w:sz="4" w:space="0" w:color="4F81BD" w:themeColor="accent1"/>
            <w:left w:val="nil"/>
            <w:bottom w:val="nil"/>
            <w:right w:val="nil"/>
          </w:tcBorders>
        </w:tcPr>
        <w:p w14:paraId="3664265F" w14:textId="12D0C747" w:rsidR="006E120F" w:rsidRDefault="006E120F">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14:paraId="3B20CF39" w14:textId="77777777" w:rsidR="006E120F" w:rsidRDefault="006E120F">
          <w:pPr>
            <w:rPr>
              <w:rFonts w:ascii="Cambria" w:hAnsi="Cambria"/>
              <w:color w:val="4F81BD" w:themeColor="accent1"/>
              <w:sz w:val="22"/>
              <w:szCs w:val="22"/>
            </w:rPr>
          </w:pPr>
        </w:p>
      </w:tc>
      <w:tc>
        <w:tcPr>
          <w:tcW w:w="1152" w:type="pct"/>
          <w:tcBorders>
            <w:top w:val="single" w:sz="4" w:space="0" w:color="4F81BD" w:themeColor="accent1"/>
            <w:left w:val="nil"/>
            <w:bottom w:val="nil"/>
            <w:right w:val="nil"/>
          </w:tcBorders>
        </w:tcPr>
        <w:p w14:paraId="74BA86D6" w14:textId="77777777" w:rsidR="006E120F" w:rsidRDefault="006E120F">
          <w:pPr>
            <w:pStyle w:val="Encabezado"/>
            <w:spacing w:line="276" w:lineRule="auto"/>
            <w:rPr>
              <w:rFonts w:ascii="Cambria" w:eastAsiaTheme="majorEastAsia" w:hAnsi="Cambria" w:cstheme="majorBidi"/>
              <w:b/>
              <w:bCs/>
              <w:color w:val="4F81BD" w:themeColor="accent1"/>
            </w:rPr>
          </w:pPr>
        </w:p>
      </w:tc>
    </w:tr>
  </w:tbl>
  <w:p w14:paraId="7C55A840" w14:textId="5A78C31F" w:rsidR="006E120F" w:rsidRDefault="00F10583">
    <w:pPr>
      <w:pStyle w:val="Encabezado"/>
    </w:pPr>
    <w:r>
      <w:rPr>
        <w:noProof/>
        <w:lang w:val="es-ES"/>
      </w:rPr>
      <w:drawing>
        <wp:anchor distT="0" distB="0" distL="114300" distR="114300" simplePos="0" relativeHeight="251659264" behindDoc="0" locked="0" layoutInCell="1" allowOverlap="1" wp14:anchorId="48C2793E" wp14:editId="5AEB80ED">
          <wp:simplePos x="0" y="0"/>
          <wp:positionH relativeFrom="column">
            <wp:posOffset>5619750</wp:posOffset>
          </wp:positionH>
          <wp:positionV relativeFrom="paragraph">
            <wp:posOffset>-143510</wp:posOffset>
          </wp:positionV>
          <wp:extent cx="591820" cy="591820"/>
          <wp:effectExtent l="0" t="0" r="0" b="0"/>
          <wp:wrapThrough wrapText="bothSides">
            <wp:wrapPolygon edited="0">
              <wp:start x="5562" y="0"/>
              <wp:lineTo x="0" y="2781"/>
              <wp:lineTo x="0" y="15760"/>
              <wp:lineTo x="4635" y="20395"/>
              <wp:lineTo x="5562" y="20395"/>
              <wp:lineTo x="14833" y="20395"/>
              <wp:lineTo x="15760" y="20395"/>
              <wp:lineTo x="20395" y="15760"/>
              <wp:lineTo x="20395" y="2781"/>
              <wp:lineTo x="14833" y="0"/>
              <wp:lineTo x="5562" y="0"/>
            </wp:wrapPolygon>
          </wp:wrapThrough>
          <wp:docPr id="5" name="Imagen 5" descr="Macintosh HD:Users:Usuario:Desktop:00_CLC Valparaiso Corp_IELCHI:LOGO COLEGIO ilc FONDO TRANSPARENTE b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Usuario:Desktop:00_CLC Valparaiso Corp_IELCHI:LOGO COLEGIO ilc FONDO TRANSPARENTE byn.png"/>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216" behindDoc="0" locked="0" layoutInCell="1" allowOverlap="1" wp14:anchorId="4ED0311A" wp14:editId="79F66FF1">
          <wp:simplePos x="0" y="0"/>
          <wp:positionH relativeFrom="column">
            <wp:posOffset>-591820</wp:posOffset>
          </wp:positionH>
          <wp:positionV relativeFrom="paragraph">
            <wp:posOffset>-76835</wp:posOffset>
          </wp:positionV>
          <wp:extent cx="591820" cy="591820"/>
          <wp:effectExtent l="0" t="0" r="0" b="0"/>
          <wp:wrapThrough wrapText="bothSides">
            <wp:wrapPolygon edited="0">
              <wp:start x="5562" y="0"/>
              <wp:lineTo x="0" y="2781"/>
              <wp:lineTo x="0" y="15760"/>
              <wp:lineTo x="4635" y="20395"/>
              <wp:lineTo x="5562" y="20395"/>
              <wp:lineTo x="14833" y="20395"/>
              <wp:lineTo x="15760" y="20395"/>
              <wp:lineTo x="20395" y="15760"/>
              <wp:lineTo x="20395" y="2781"/>
              <wp:lineTo x="14833" y="0"/>
              <wp:lineTo x="5562" y="0"/>
            </wp:wrapPolygon>
          </wp:wrapThrough>
          <wp:docPr id="4" name="Imagen 4" descr="Macintosh HD:Users:Usuario:Desktop:00_CLC Valparaiso Corp_IELCHI:LOGO COLEGIO ilc FONDO TRANSPARENTE b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Usuario:Desktop:00_CLC Valparaiso Corp_IELCHI:LOGO COLEGIO ilc FONDO TRANSPARENTE byn.png"/>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2151"/>
      <w:gridCol w:w="4621"/>
      <w:gridCol w:w="1955"/>
    </w:tblGrid>
    <w:tr w:rsidR="006E120F" w:rsidRPr="008E0D90" w14:paraId="66D21A37" w14:textId="77777777" w:rsidTr="00CD1ED6">
      <w:trPr>
        <w:trHeight w:val="151"/>
      </w:trPr>
      <w:tc>
        <w:tcPr>
          <w:tcW w:w="1395" w:type="pct"/>
          <w:tcBorders>
            <w:top w:val="nil"/>
            <w:left w:val="nil"/>
            <w:bottom w:val="single" w:sz="4" w:space="0" w:color="4F81BD" w:themeColor="accent1"/>
            <w:right w:val="nil"/>
          </w:tcBorders>
        </w:tcPr>
        <w:p w14:paraId="7F4E2ABF" w14:textId="77777777" w:rsidR="006E120F" w:rsidRDefault="006E120F">
          <w:pPr>
            <w:pStyle w:val="Encabezado"/>
            <w:spacing w:line="276" w:lineRule="auto"/>
            <w:rPr>
              <w:rFonts w:ascii="Cambria" w:eastAsiaTheme="majorEastAsia" w:hAnsi="Cambria" w:cstheme="majorBidi"/>
              <w:b/>
              <w:bCs/>
              <w:color w:val="4F81BD" w:themeColor="accent1"/>
            </w:rPr>
          </w:pPr>
        </w:p>
      </w:tc>
      <w:tc>
        <w:tcPr>
          <w:tcW w:w="2322" w:type="pct"/>
          <w:vMerge w:val="restart"/>
          <w:noWrap/>
          <w:vAlign w:val="center"/>
          <w:hideMark/>
        </w:tcPr>
        <w:p w14:paraId="74CAD97E" w14:textId="77777777" w:rsidR="006E120F" w:rsidRPr="006E120F" w:rsidRDefault="006E120F" w:rsidP="00CD1ED6">
          <w:pPr>
            <w:pStyle w:val="Sinespaciado"/>
            <w:jc w:val="center"/>
            <w:rPr>
              <w:rFonts w:ascii="Georgia" w:hAnsi="Georgia"/>
              <w:b/>
              <w:color w:val="7F7F7F" w:themeColor="text1" w:themeTint="80"/>
            </w:rPr>
          </w:pPr>
          <w:r w:rsidRPr="006E120F">
            <w:rPr>
              <w:rFonts w:ascii="Georgia" w:hAnsi="Georgia"/>
              <w:b/>
              <w:color w:val="7F7F7F" w:themeColor="text1" w:themeTint="80"/>
              <w:sz w:val="28"/>
            </w:rPr>
            <w:t>C</w:t>
          </w:r>
          <w:r w:rsidRPr="006E120F">
            <w:rPr>
              <w:rFonts w:ascii="Georgia" w:hAnsi="Georgia"/>
              <w:b/>
              <w:color w:val="7F7F7F" w:themeColor="text1" w:themeTint="80"/>
            </w:rPr>
            <w:t xml:space="preserve">OLEGIO </w:t>
          </w:r>
          <w:r w:rsidRPr="006E120F">
            <w:rPr>
              <w:rFonts w:ascii="Georgia" w:hAnsi="Georgia"/>
              <w:b/>
              <w:color w:val="7F7F7F" w:themeColor="text1" w:themeTint="80"/>
              <w:sz w:val="28"/>
            </w:rPr>
            <w:t>L</w:t>
          </w:r>
          <w:r w:rsidRPr="006E120F">
            <w:rPr>
              <w:rFonts w:ascii="Georgia" w:hAnsi="Georgia"/>
              <w:b/>
              <w:color w:val="7F7F7F" w:themeColor="text1" w:themeTint="80"/>
            </w:rPr>
            <w:t>UTERANO “</w:t>
          </w:r>
          <w:r w:rsidRPr="006E120F">
            <w:rPr>
              <w:rFonts w:ascii="Georgia" w:hAnsi="Georgia"/>
              <w:b/>
              <w:color w:val="7F7F7F" w:themeColor="text1" w:themeTint="80"/>
              <w:sz w:val="28"/>
            </w:rPr>
            <w:t>C</w:t>
          </w:r>
          <w:r w:rsidRPr="006E120F">
            <w:rPr>
              <w:rFonts w:ascii="Georgia" w:hAnsi="Georgia"/>
              <w:b/>
              <w:color w:val="7F7F7F" w:themeColor="text1" w:themeTint="80"/>
            </w:rPr>
            <w:t>ONCORDIA”</w:t>
          </w:r>
        </w:p>
        <w:p w14:paraId="0EA35B31" w14:textId="47D3CDD3" w:rsidR="001702F7" w:rsidRPr="004479CA" w:rsidRDefault="00361767" w:rsidP="004479CA">
          <w:pPr>
            <w:pStyle w:val="Sinespaciado"/>
            <w:jc w:val="center"/>
            <w:rPr>
              <w:rFonts w:ascii="Georgia" w:hAnsi="Georgia"/>
              <w:color w:val="7F7F7F" w:themeColor="text1" w:themeTint="80"/>
              <w:sz w:val="16"/>
            </w:rPr>
          </w:pPr>
          <w:r>
            <w:rPr>
              <w:rFonts w:ascii="Georgia" w:hAnsi="Georgia"/>
              <w:color w:val="7F7F7F" w:themeColor="text1" w:themeTint="80"/>
              <w:sz w:val="16"/>
            </w:rPr>
            <w:t>E</w:t>
          </w:r>
          <w:r>
            <w:rPr>
              <w:rFonts w:ascii="Georgia" w:hAnsi="Georgia"/>
              <w:color w:val="7F7F7F" w:themeColor="text1" w:themeTint="80"/>
              <w:sz w:val="16"/>
            </w:rPr>
            <w:t>n</w:t>
          </w:r>
          <w:r w:rsidRPr="006E120F">
            <w:rPr>
              <w:rFonts w:ascii="Georgia" w:hAnsi="Georgia"/>
              <w:color w:val="7F7F7F" w:themeColor="text1" w:themeTint="80"/>
              <w:sz w:val="16"/>
            </w:rPr>
            <w:t xml:space="preserve"> Valparaíso </w:t>
          </w:r>
          <w:r w:rsidR="001D3850">
            <w:rPr>
              <w:rFonts w:ascii="Georgia" w:hAnsi="Georgia"/>
              <w:color w:val="7F7F7F" w:themeColor="text1" w:themeTint="80"/>
              <w:sz w:val="16"/>
            </w:rPr>
            <w:t xml:space="preserve">Desde 1961 Educando </w:t>
          </w:r>
          <w:r w:rsidR="006E120F" w:rsidRPr="006E120F">
            <w:rPr>
              <w:rFonts w:ascii="Georgia" w:hAnsi="Georgia"/>
              <w:color w:val="7F7F7F" w:themeColor="text1" w:themeTint="80"/>
              <w:sz w:val="16"/>
            </w:rPr>
            <w:t>en el Amor de Cristo</w:t>
          </w:r>
        </w:p>
      </w:tc>
      <w:tc>
        <w:tcPr>
          <w:tcW w:w="1283" w:type="pct"/>
          <w:tcBorders>
            <w:top w:val="nil"/>
            <w:left w:val="nil"/>
            <w:bottom w:val="single" w:sz="4" w:space="0" w:color="4F81BD" w:themeColor="accent1"/>
            <w:right w:val="nil"/>
          </w:tcBorders>
        </w:tcPr>
        <w:p w14:paraId="2BEE0F6A" w14:textId="77777777" w:rsidR="006E120F" w:rsidRDefault="006E120F">
          <w:pPr>
            <w:pStyle w:val="Encabezado"/>
            <w:spacing w:line="276" w:lineRule="auto"/>
            <w:rPr>
              <w:rFonts w:ascii="Cambria" w:eastAsiaTheme="majorEastAsia" w:hAnsi="Cambria" w:cstheme="majorBidi"/>
              <w:b/>
              <w:bCs/>
              <w:color w:val="4F81BD" w:themeColor="accent1"/>
            </w:rPr>
          </w:pPr>
        </w:p>
      </w:tc>
    </w:tr>
    <w:tr w:rsidR="006E120F" w:rsidRPr="008E0D90" w14:paraId="456C874D" w14:textId="77777777" w:rsidTr="00CD1ED6">
      <w:trPr>
        <w:trHeight w:val="150"/>
      </w:trPr>
      <w:tc>
        <w:tcPr>
          <w:tcW w:w="1395" w:type="pct"/>
          <w:tcBorders>
            <w:top w:val="single" w:sz="4" w:space="0" w:color="4F81BD" w:themeColor="accent1"/>
            <w:left w:val="nil"/>
            <w:bottom w:val="nil"/>
            <w:right w:val="nil"/>
          </w:tcBorders>
        </w:tcPr>
        <w:p w14:paraId="25449F7A" w14:textId="77777777" w:rsidR="006E120F" w:rsidRDefault="006E120F">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14:paraId="54A6C996" w14:textId="77777777" w:rsidR="006E120F" w:rsidRDefault="006E120F">
          <w:pPr>
            <w:rPr>
              <w:rFonts w:ascii="Cambria" w:hAnsi="Cambria"/>
              <w:color w:val="4F81BD" w:themeColor="accent1"/>
              <w:sz w:val="22"/>
              <w:szCs w:val="22"/>
            </w:rPr>
          </w:pPr>
        </w:p>
      </w:tc>
      <w:tc>
        <w:tcPr>
          <w:tcW w:w="1283" w:type="pct"/>
          <w:tcBorders>
            <w:top w:val="single" w:sz="4" w:space="0" w:color="4F81BD" w:themeColor="accent1"/>
            <w:left w:val="nil"/>
            <w:bottom w:val="nil"/>
            <w:right w:val="nil"/>
          </w:tcBorders>
        </w:tcPr>
        <w:p w14:paraId="1D905729" w14:textId="77777777" w:rsidR="006E120F" w:rsidRDefault="006E120F">
          <w:pPr>
            <w:pStyle w:val="Encabezado"/>
            <w:spacing w:line="276" w:lineRule="auto"/>
            <w:rPr>
              <w:rFonts w:ascii="Cambria" w:eastAsiaTheme="majorEastAsia" w:hAnsi="Cambria" w:cstheme="majorBidi"/>
              <w:b/>
              <w:bCs/>
              <w:color w:val="4F81BD" w:themeColor="accent1"/>
            </w:rPr>
          </w:pPr>
        </w:p>
      </w:tc>
    </w:tr>
  </w:tbl>
  <w:p w14:paraId="6F8F72C8" w14:textId="77777777" w:rsidR="006E120F" w:rsidRPr="00CD1ED6" w:rsidRDefault="006E120F" w:rsidP="00CD1ED6">
    <w:pPr>
      <w:pStyle w:val="Encabezado"/>
      <w:jc w:val="center"/>
      <w:rPr>
        <w:sz w:val="16"/>
      </w:rPr>
    </w:pPr>
    <w:r>
      <w:rPr>
        <w:noProof/>
        <w:lang w:val="es-ES"/>
      </w:rPr>
      <w:drawing>
        <wp:anchor distT="0" distB="0" distL="114300" distR="114300" simplePos="0" relativeHeight="251660288" behindDoc="0" locked="0" layoutInCell="1" allowOverlap="1" wp14:anchorId="552F3B8A" wp14:editId="57F0FF67">
          <wp:simplePos x="0" y="0"/>
          <wp:positionH relativeFrom="column">
            <wp:posOffset>5600700</wp:posOffset>
          </wp:positionH>
          <wp:positionV relativeFrom="paragraph">
            <wp:posOffset>-121285</wp:posOffset>
          </wp:positionV>
          <wp:extent cx="591820" cy="591820"/>
          <wp:effectExtent l="0" t="0" r="0" b="0"/>
          <wp:wrapThrough wrapText="bothSides">
            <wp:wrapPolygon edited="0">
              <wp:start x="5562" y="0"/>
              <wp:lineTo x="0" y="2781"/>
              <wp:lineTo x="0" y="15760"/>
              <wp:lineTo x="4635" y="20395"/>
              <wp:lineTo x="5562" y="20395"/>
              <wp:lineTo x="14833" y="20395"/>
              <wp:lineTo x="15760" y="20395"/>
              <wp:lineTo x="20395" y="15760"/>
              <wp:lineTo x="20395" y="2781"/>
              <wp:lineTo x="14833" y="0"/>
              <wp:lineTo x="5562" y="0"/>
            </wp:wrapPolygon>
          </wp:wrapThrough>
          <wp:docPr id="2" name="Imagen 2" descr="Macintosh HD:Users:Usuario:Desktop:00_CLC Valparaiso Corp_IELCHI:LOGO COLEGIO ilc FONDO TRANSPARENTE b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Usuario:Desktop:00_CLC Valparaiso Corp_IELCHI:LOGO COLEGIO ilc FONDO TRANSPARENTE byn.png"/>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0" locked="0" layoutInCell="1" allowOverlap="1" wp14:anchorId="35D502B7" wp14:editId="05EC5E79">
          <wp:simplePos x="0" y="0"/>
          <wp:positionH relativeFrom="column">
            <wp:posOffset>-685800</wp:posOffset>
          </wp:positionH>
          <wp:positionV relativeFrom="paragraph">
            <wp:posOffset>-121285</wp:posOffset>
          </wp:positionV>
          <wp:extent cx="591820" cy="591820"/>
          <wp:effectExtent l="0" t="0" r="0" b="0"/>
          <wp:wrapThrough wrapText="bothSides">
            <wp:wrapPolygon edited="0">
              <wp:start x="5562" y="0"/>
              <wp:lineTo x="0" y="2781"/>
              <wp:lineTo x="0" y="15760"/>
              <wp:lineTo x="4635" y="20395"/>
              <wp:lineTo x="5562" y="20395"/>
              <wp:lineTo x="14833" y="20395"/>
              <wp:lineTo x="15760" y="20395"/>
              <wp:lineTo x="20395" y="15760"/>
              <wp:lineTo x="20395" y="2781"/>
              <wp:lineTo x="14833" y="0"/>
              <wp:lineTo x="5562" y="0"/>
            </wp:wrapPolygon>
          </wp:wrapThrough>
          <wp:docPr id="1" name="Imagen 1" descr="Macintosh HD:Users:Usuario:Desktop:00_CLC Valparaiso Corp_IELCHI:LOGO COLEGIO ilc FONDO TRANSPARENTE b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Usuario:Desktop:00_CLC Valparaiso Corp_IELCHI:LOGO COLEGIO ilc FONDO TRANSPARENTE byn.png"/>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A42F9"/>
    <w:multiLevelType w:val="hybridMultilevel"/>
    <w:tmpl w:val="B844B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D6"/>
    <w:rsid w:val="001702F7"/>
    <w:rsid w:val="001945BF"/>
    <w:rsid w:val="001D3850"/>
    <w:rsid w:val="00212D7F"/>
    <w:rsid w:val="00361767"/>
    <w:rsid w:val="003A66F1"/>
    <w:rsid w:val="003B32B8"/>
    <w:rsid w:val="00433F6B"/>
    <w:rsid w:val="004479CA"/>
    <w:rsid w:val="00663E91"/>
    <w:rsid w:val="006E120F"/>
    <w:rsid w:val="00727CED"/>
    <w:rsid w:val="007A306F"/>
    <w:rsid w:val="007C4186"/>
    <w:rsid w:val="00871CA9"/>
    <w:rsid w:val="00872918"/>
    <w:rsid w:val="00BF28BA"/>
    <w:rsid w:val="00C07D2E"/>
    <w:rsid w:val="00C63112"/>
    <w:rsid w:val="00CD1ED6"/>
    <w:rsid w:val="00CD2B43"/>
    <w:rsid w:val="00E20D74"/>
    <w:rsid w:val="00F105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64B9B"/>
  <w14:defaultImageDpi w14:val="300"/>
  <w15:docId w15:val="{56CAF569-6B4E-4656-B7AC-0BAE29BD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1E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1ED6"/>
    <w:rPr>
      <w:rFonts w:ascii="Lucida Grande" w:hAnsi="Lucida Grande" w:cs="Lucida Grande"/>
      <w:sz w:val="18"/>
      <w:szCs w:val="18"/>
    </w:rPr>
  </w:style>
  <w:style w:type="paragraph" w:styleId="Encabezado">
    <w:name w:val="header"/>
    <w:basedOn w:val="Normal"/>
    <w:link w:val="EncabezadoCar"/>
    <w:uiPriority w:val="99"/>
    <w:unhideWhenUsed/>
    <w:rsid w:val="00CD1ED6"/>
    <w:pPr>
      <w:tabs>
        <w:tab w:val="center" w:pos="4252"/>
        <w:tab w:val="right" w:pos="8504"/>
      </w:tabs>
    </w:pPr>
  </w:style>
  <w:style w:type="character" w:customStyle="1" w:styleId="EncabezadoCar">
    <w:name w:val="Encabezado Car"/>
    <w:basedOn w:val="Fuentedeprrafopredeter"/>
    <w:link w:val="Encabezado"/>
    <w:uiPriority w:val="99"/>
    <w:rsid w:val="00CD1ED6"/>
  </w:style>
  <w:style w:type="paragraph" w:styleId="Piedepgina">
    <w:name w:val="footer"/>
    <w:basedOn w:val="Normal"/>
    <w:link w:val="PiedepginaCar"/>
    <w:uiPriority w:val="99"/>
    <w:unhideWhenUsed/>
    <w:rsid w:val="00CD1ED6"/>
    <w:pPr>
      <w:tabs>
        <w:tab w:val="center" w:pos="4252"/>
        <w:tab w:val="right" w:pos="8504"/>
      </w:tabs>
    </w:pPr>
  </w:style>
  <w:style w:type="character" w:customStyle="1" w:styleId="PiedepginaCar">
    <w:name w:val="Pie de página Car"/>
    <w:basedOn w:val="Fuentedeprrafopredeter"/>
    <w:link w:val="Piedepgina"/>
    <w:uiPriority w:val="99"/>
    <w:rsid w:val="00CD1ED6"/>
  </w:style>
  <w:style w:type="paragraph" w:styleId="Sinespaciado">
    <w:name w:val="No Spacing"/>
    <w:link w:val="SinespaciadoCar"/>
    <w:qFormat/>
    <w:rsid w:val="00CD1ED6"/>
    <w:rPr>
      <w:rFonts w:ascii="PMingLiU" w:hAnsi="PMingLiU"/>
      <w:sz w:val="22"/>
      <w:szCs w:val="22"/>
      <w:lang w:val="es-CL"/>
    </w:rPr>
  </w:style>
  <w:style w:type="character" w:customStyle="1" w:styleId="SinespaciadoCar">
    <w:name w:val="Sin espaciado Car"/>
    <w:basedOn w:val="Fuentedeprrafopredeter"/>
    <w:link w:val="Sinespaciado"/>
    <w:rsid w:val="00CD1ED6"/>
    <w:rPr>
      <w:rFonts w:ascii="PMingLiU" w:hAnsi="PMingLiU"/>
      <w:sz w:val="22"/>
      <w:szCs w:val="22"/>
      <w:lang w:val="es-CL"/>
    </w:rPr>
  </w:style>
  <w:style w:type="character" w:styleId="Hipervnculo">
    <w:name w:val="Hyperlink"/>
    <w:basedOn w:val="Fuentedeprrafopredeter"/>
    <w:uiPriority w:val="99"/>
    <w:unhideWhenUsed/>
    <w:rsid w:val="00CD1ED6"/>
    <w:rPr>
      <w:color w:val="0000FF" w:themeColor="hyperlink"/>
      <w:u w:val="single"/>
    </w:rPr>
  </w:style>
  <w:style w:type="character" w:styleId="Hipervnculovisitado">
    <w:name w:val="FollowedHyperlink"/>
    <w:basedOn w:val="Fuentedeprrafopredeter"/>
    <w:uiPriority w:val="99"/>
    <w:semiHidden/>
    <w:unhideWhenUsed/>
    <w:rsid w:val="00CD1ED6"/>
    <w:rPr>
      <w:color w:val="800080" w:themeColor="followedHyperlink"/>
      <w:u w:val="single"/>
    </w:rPr>
  </w:style>
  <w:style w:type="paragraph" w:styleId="Prrafodelista">
    <w:name w:val="List Paragraph"/>
    <w:basedOn w:val="Normal"/>
    <w:uiPriority w:val="34"/>
    <w:qFormat/>
    <w:rsid w:val="00872918"/>
    <w:pPr>
      <w:ind w:left="720"/>
      <w:contextualSpacing/>
    </w:pPr>
  </w:style>
  <w:style w:type="character" w:styleId="Mencinsinresolver">
    <w:name w:val="Unresolved Mention"/>
    <w:basedOn w:val="Fuentedeprrafopredeter"/>
    <w:uiPriority w:val="99"/>
    <w:semiHidden/>
    <w:unhideWhenUsed/>
    <w:rsid w:val="007C4186"/>
    <w:rPr>
      <w:color w:val="605E5C"/>
      <w:shd w:val="clear" w:color="auto" w:fill="E1DFDD"/>
    </w:rPr>
  </w:style>
  <w:style w:type="table" w:styleId="Tablaconcuadrcula">
    <w:name w:val="Table Grid"/>
    <w:basedOn w:val="Tablanormal"/>
    <w:uiPriority w:val="39"/>
    <w:rsid w:val="00727CED"/>
    <w:rPr>
      <w:rFonts w:eastAsiaTheme="minorHAns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O@COLEGIOLUTERANO.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O@COLEGIOLUTERAN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E67E-4826-440C-A4E8-2BB79F9F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Prado López</dc:creator>
  <cp:keywords/>
  <dc:description/>
  <cp:lastModifiedBy>luterano luterano</cp:lastModifiedBy>
  <cp:revision>3</cp:revision>
  <cp:lastPrinted>2020-09-03T13:53:00Z</cp:lastPrinted>
  <dcterms:created xsi:type="dcterms:W3CDTF">2021-02-24T19:30:00Z</dcterms:created>
  <dcterms:modified xsi:type="dcterms:W3CDTF">2021-02-24T19:34:00Z</dcterms:modified>
</cp:coreProperties>
</file>